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8F45" w14:textId="77777777" w:rsidR="0093119F" w:rsidRPr="0093119F" w:rsidRDefault="00514C84" w:rsidP="0008712D">
      <w:pPr>
        <w:jc w:val="center"/>
        <w:rPr>
          <w:b/>
          <w:bCs/>
        </w:rPr>
      </w:pPr>
      <w:r w:rsidRPr="0093119F">
        <w:rPr>
          <w:b/>
          <w:bCs/>
        </w:rPr>
        <w:t>TEMPLATE – LOCAL GOVERNMENT LETTER TO</w:t>
      </w:r>
    </w:p>
    <w:p w14:paraId="24171D64" w14:textId="77777777" w:rsidR="00A548C3" w:rsidRDefault="00514C84" w:rsidP="0008712D">
      <w:pPr>
        <w:jc w:val="center"/>
        <w:rPr>
          <w:b/>
          <w:bCs/>
        </w:rPr>
      </w:pPr>
      <w:r w:rsidRPr="0093119F">
        <w:rPr>
          <w:b/>
          <w:bCs/>
        </w:rPr>
        <w:t>GOVERNOR NEWSOM, STATE SENATORS, AND STATE ASSEMBLYMEMBERS</w:t>
      </w:r>
    </w:p>
    <w:p w14:paraId="25CF3835" w14:textId="09C570CB" w:rsidR="0008712D" w:rsidRPr="0008712D" w:rsidRDefault="0008712D" w:rsidP="0008712D">
      <w:pPr>
        <w:jc w:val="center"/>
        <w:rPr>
          <w:sz w:val="16"/>
          <w:szCs w:val="16"/>
        </w:rPr>
      </w:pPr>
      <w:r w:rsidRPr="0008712D">
        <w:rPr>
          <w:b/>
          <w:bCs/>
          <w:sz w:val="16"/>
          <w:szCs w:val="16"/>
        </w:rPr>
        <w:t>V. May 2</w:t>
      </w:r>
      <w:r w:rsidR="005C6114">
        <w:rPr>
          <w:b/>
          <w:bCs/>
          <w:sz w:val="16"/>
          <w:szCs w:val="16"/>
        </w:rPr>
        <w:t>4</w:t>
      </w:r>
      <w:r w:rsidRPr="0008712D">
        <w:rPr>
          <w:b/>
          <w:bCs/>
          <w:sz w:val="16"/>
          <w:szCs w:val="16"/>
        </w:rPr>
        <w:t>, 2021</w:t>
      </w:r>
    </w:p>
    <w:p w14:paraId="19AC098C" w14:textId="77777777" w:rsidR="00514C84" w:rsidRDefault="00514C84"/>
    <w:p w14:paraId="77F6ED7D" w14:textId="77777777" w:rsidR="00514C84" w:rsidRDefault="00271741">
      <w:r>
        <w:t>(local government letterhead)</w:t>
      </w:r>
    </w:p>
    <w:p w14:paraId="5701C600" w14:textId="77777777" w:rsidR="00271741" w:rsidRDefault="00271741"/>
    <w:p w14:paraId="7A15D5EC" w14:textId="77777777" w:rsidR="00271741" w:rsidRDefault="00271741">
      <w:r>
        <w:t>(date)</w:t>
      </w:r>
    </w:p>
    <w:p w14:paraId="32BCBC77" w14:textId="77777777" w:rsidR="00271741" w:rsidRDefault="00271741"/>
    <w:p w14:paraId="0D96F348" w14:textId="77777777" w:rsidR="004358D8" w:rsidRDefault="00271741">
      <w:r>
        <w:t>To:</w:t>
      </w:r>
    </w:p>
    <w:p w14:paraId="72FFC0A8" w14:textId="77777777" w:rsidR="0093119F" w:rsidRDefault="00271741" w:rsidP="004358D8">
      <w:pPr>
        <w:pStyle w:val="ListParagraph"/>
        <w:numPr>
          <w:ilvl w:val="0"/>
          <w:numId w:val="3"/>
        </w:numPr>
        <w:rPr>
          <w:rStyle w:val="Strong"/>
        </w:rPr>
      </w:pPr>
      <w:r>
        <w:t xml:space="preserve">Governor Gavin Newsom, </w:t>
      </w:r>
      <w:r w:rsidR="0093119F" w:rsidRPr="004358D8">
        <w:rPr>
          <w:rStyle w:val="Strong"/>
          <w:b w:val="0"/>
          <w:bCs w:val="0"/>
        </w:rPr>
        <w:t>1303 10th Street, Suite 1173, Sacramento, CA 95814</w:t>
      </w:r>
    </w:p>
    <w:p w14:paraId="588EF360" w14:textId="77777777" w:rsidR="0093119F" w:rsidRDefault="00271741" w:rsidP="004358D8">
      <w:pPr>
        <w:pStyle w:val="ListParagraph"/>
        <w:numPr>
          <w:ilvl w:val="0"/>
          <w:numId w:val="3"/>
        </w:numPr>
      </w:pPr>
      <w:r>
        <w:t xml:space="preserve">California Senator(s) ___________________, </w:t>
      </w:r>
      <w:r w:rsidR="0093119F">
        <w:t>(address)</w:t>
      </w:r>
    </w:p>
    <w:p w14:paraId="7F1B9DEF" w14:textId="77777777" w:rsidR="00271741" w:rsidRDefault="00271741" w:rsidP="004358D8">
      <w:pPr>
        <w:pStyle w:val="ListParagraph"/>
        <w:numPr>
          <w:ilvl w:val="0"/>
          <w:numId w:val="3"/>
        </w:numPr>
      </w:pPr>
      <w:r>
        <w:t>California Assembly member(s) ___________________</w:t>
      </w:r>
      <w:r w:rsidR="0093119F">
        <w:t>, (address)</w:t>
      </w:r>
    </w:p>
    <w:p w14:paraId="6186E7E3" w14:textId="77777777" w:rsidR="00271741" w:rsidRDefault="00271741">
      <w:r>
        <w:t xml:space="preserve">From: </w:t>
      </w:r>
      <w:r w:rsidR="0008712D">
        <w:t>(name, title)</w:t>
      </w:r>
    </w:p>
    <w:p w14:paraId="0F7AD84B" w14:textId="77777777" w:rsidR="00271741" w:rsidRDefault="0093119F">
      <w:r>
        <w:t>Subject: Climate-Safe California</w:t>
      </w:r>
    </w:p>
    <w:p w14:paraId="76C86D24" w14:textId="77777777" w:rsidR="0093119F" w:rsidRDefault="0093119F"/>
    <w:p w14:paraId="020FEB41" w14:textId="77777777" w:rsidR="00271741" w:rsidRDefault="00271741">
      <w:r>
        <w:t>Dear Gov. Newsom, Senator(s) ___________________, and Assemblymember(s) _________________</w:t>
      </w:r>
      <w:r w:rsidR="0093119F">
        <w:t>,</w:t>
      </w:r>
    </w:p>
    <w:p w14:paraId="37C0C2C1" w14:textId="77777777" w:rsidR="0093119F" w:rsidRDefault="0093119F"/>
    <w:p w14:paraId="78FC2B0C" w14:textId="588B2A90" w:rsidR="00B77870" w:rsidRPr="00644005" w:rsidRDefault="0008712D" w:rsidP="005A799F">
      <w:pPr>
        <w:rPr>
          <w:rFonts w:cstheme="minorHAnsi"/>
          <w:b/>
          <w:color w:val="000000"/>
        </w:rPr>
      </w:pPr>
      <w:r>
        <w:t>We write to inform you that on (date) the (name of jurisdiction) endorsed Climate-Safe California</w:t>
      </w:r>
      <w:r w:rsidR="0094119C">
        <w:t xml:space="preserve">, a </w:t>
      </w:r>
      <w:r w:rsidR="004727AE">
        <w:t xml:space="preserve">bold campaign </w:t>
      </w:r>
      <w:r w:rsidR="0094119C" w:rsidRPr="0094119C">
        <w:rPr>
          <w:rFonts w:cstheme="minorHAnsi"/>
          <w:color w:val="000000"/>
        </w:rPr>
        <w:t xml:space="preserve">to </w:t>
      </w:r>
      <w:r w:rsidR="004727AE">
        <w:rPr>
          <w:rFonts w:cstheme="minorHAnsi"/>
          <w:color w:val="000000"/>
        </w:rPr>
        <w:t xml:space="preserve">address </w:t>
      </w:r>
      <w:r w:rsidR="0094119C" w:rsidRPr="0094119C">
        <w:rPr>
          <w:rFonts w:cstheme="minorHAnsi"/>
          <w:color w:val="000000"/>
        </w:rPr>
        <w:t>the climate crisis</w:t>
      </w:r>
      <w:r w:rsidR="00B77870">
        <w:rPr>
          <w:rFonts w:cstheme="minorHAnsi"/>
          <w:color w:val="000000"/>
        </w:rPr>
        <w:t xml:space="preserve"> (</w:t>
      </w:r>
      <w:hyperlink r:id="rId5" w:history="1">
        <w:r w:rsidR="00B77870" w:rsidRPr="00903B4D">
          <w:rPr>
            <w:rStyle w:val="Hyperlink"/>
          </w:rPr>
          <w:t>www.theclimatecenter.org/climatesafeca/</w:t>
        </w:r>
      </w:hyperlink>
      <w:r w:rsidR="00B77870">
        <w:t>)</w:t>
      </w:r>
      <w:r w:rsidR="00644005">
        <w:rPr>
          <w:rFonts w:cstheme="minorHAnsi"/>
          <w:color w:val="000000"/>
        </w:rPr>
        <w:t xml:space="preserve"> </w:t>
      </w:r>
      <w:r w:rsidR="005C6114">
        <w:rPr>
          <w:rFonts w:cstheme="minorHAnsi"/>
          <w:color w:val="000000"/>
        </w:rPr>
        <w:t>Our e</w:t>
      </w:r>
      <w:r w:rsidR="00644005">
        <w:rPr>
          <w:rFonts w:cstheme="minorHAnsi"/>
          <w:color w:val="000000"/>
        </w:rPr>
        <w:t>ndorsement resolution attached</w:t>
      </w:r>
      <w:r w:rsidR="005C6114">
        <w:rPr>
          <w:rFonts w:cstheme="minorHAnsi"/>
          <w:color w:val="000000"/>
        </w:rPr>
        <w:t>.</w:t>
      </w:r>
      <w:r w:rsidR="00644005">
        <w:rPr>
          <w:rFonts w:cstheme="minorHAnsi"/>
          <w:color w:val="000000"/>
        </w:rPr>
        <w:t xml:space="preserve">) </w:t>
      </w:r>
      <w:r w:rsidR="00644005" w:rsidRPr="00644005">
        <w:rPr>
          <w:rFonts w:cstheme="minorHAnsi"/>
          <w:b/>
          <w:color w:val="000000"/>
        </w:rPr>
        <w:t xml:space="preserve">We urge you to support </w:t>
      </w:r>
      <w:r w:rsidR="00644005">
        <w:rPr>
          <w:rFonts w:cstheme="minorHAnsi"/>
          <w:b/>
          <w:color w:val="000000"/>
        </w:rPr>
        <w:t xml:space="preserve">state </w:t>
      </w:r>
      <w:r w:rsidR="00644005" w:rsidRPr="00644005">
        <w:rPr>
          <w:rFonts w:cstheme="minorHAnsi"/>
          <w:b/>
          <w:color w:val="000000"/>
        </w:rPr>
        <w:t xml:space="preserve">policies that accelerate climate action in our state and allocate needed funds for local government to enact the policies </w:t>
      </w:r>
      <w:r w:rsidR="00D019A5">
        <w:rPr>
          <w:rFonts w:cstheme="minorHAnsi"/>
          <w:b/>
          <w:color w:val="000000"/>
        </w:rPr>
        <w:t>rapidly and at scale.</w:t>
      </w:r>
    </w:p>
    <w:p w14:paraId="7D0C6065" w14:textId="77777777" w:rsidR="00B77870" w:rsidRDefault="00B77870" w:rsidP="005A799F">
      <w:pPr>
        <w:rPr>
          <w:rFonts w:cstheme="minorHAnsi"/>
          <w:color w:val="000000"/>
        </w:rPr>
      </w:pPr>
    </w:p>
    <w:p w14:paraId="5EDAF867" w14:textId="77777777" w:rsidR="005A799F" w:rsidRDefault="004727AE" w:rsidP="005A799F">
      <w:r>
        <w:rPr>
          <w:rFonts w:cstheme="minorHAnsi"/>
          <w:color w:val="000000"/>
        </w:rPr>
        <w:t xml:space="preserve">The </w:t>
      </w:r>
      <w:r w:rsidR="00B77870">
        <w:rPr>
          <w:rFonts w:cstheme="minorHAnsi"/>
          <w:color w:val="000000"/>
        </w:rPr>
        <w:t xml:space="preserve">goal of </w:t>
      </w:r>
      <w:r w:rsidR="004358D8">
        <w:rPr>
          <w:rFonts w:cstheme="minorHAnsi"/>
          <w:color w:val="000000"/>
        </w:rPr>
        <w:t>Climate-Safe California</w:t>
      </w:r>
      <w:r w:rsidR="0094119C">
        <w:t xml:space="preserve"> </w:t>
      </w:r>
      <w:r w:rsidR="0094119C" w:rsidRPr="0094119C">
        <w:t xml:space="preserve">is </w:t>
      </w:r>
      <w:r w:rsidR="0094119C">
        <w:t>for</w:t>
      </w:r>
      <w:r w:rsidR="0094119C" w:rsidRPr="0094119C">
        <w:t xml:space="preserve"> </w:t>
      </w:r>
      <w:r w:rsidR="004358D8">
        <w:t>the state</w:t>
      </w:r>
      <w:r w:rsidR="0094119C" w:rsidRPr="0094119C">
        <w:t xml:space="preserve"> </w:t>
      </w:r>
      <w:r w:rsidR="0094119C">
        <w:t xml:space="preserve">to </w:t>
      </w:r>
      <w:r w:rsidR="0094119C" w:rsidRPr="0094119C">
        <w:t xml:space="preserve">achieve net-negative emissions by 2030, meaning </w:t>
      </w:r>
      <w:r>
        <w:t>that the state</w:t>
      </w:r>
      <w:r w:rsidR="0094119C" w:rsidRPr="0094119C">
        <w:t xml:space="preserve"> removes more climate pollution from the atmosphere than it emits. The 2030 goal is 15 years ahead of the state’s current goal of 2045</w:t>
      </w:r>
      <w:r w:rsidR="00644005">
        <w:t>,</w:t>
      </w:r>
      <w:r w:rsidR="0094119C" w:rsidRPr="0094119C">
        <w:t xml:space="preserve"> which is far too late to avoid the 1.5 C threshold </w:t>
      </w:r>
      <w:r w:rsidR="00F07852">
        <w:t xml:space="preserve">of dangerous warming </w:t>
      </w:r>
      <w:r w:rsidR="0094119C" w:rsidRPr="0094119C">
        <w:t>set by climate scientists.</w:t>
      </w:r>
    </w:p>
    <w:p w14:paraId="11786F0C" w14:textId="77777777" w:rsidR="005A799F" w:rsidRDefault="005A799F" w:rsidP="005A799F"/>
    <w:p w14:paraId="5448DADA" w14:textId="77777777" w:rsidR="005A799F" w:rsidRDefault="005A799F" w:rsidP="005A799F">
      <w:r>
        <w:t>Climate change is hitting harder and faster than scientists thought just a few years ago when California adopted its most significant climate policies. If the status quo continues,</w:t>
      </w:r>
      <w:r w:rsidR="004358D8">
        <w:t xml:space="preserve"> </w:t>
      </w:r>
      <w:r w:rsidR="00644005">
        <w:t>we</w:t>
      </w:r>
      <w:r>
        <w:t xml:space="preserve"> will pass the dangerous 1.5C threshold of global warming as early as 2027 – nearly two decades earlier than </w:t>
      </w:r>
      <w:r w:rsidR="00480015">
        <w:t xml:space="preserve">scientists </w:t>
      </w:r>
      <w:r>
        <w:t>initially projected. Unprecedented climate extremes, including severe multi-decadal drought and devastating wildfires with toxic smoke storms, will only get worse, costing more</w:t>
      </w:r>
      <w:r w:rsidR="004727AE" w:rsidRPr="004727AE">
        <w:t xml:space="preserve"> lives and health, property loss, and dollars.</w:t>
      </w:r>
      <w:r w:rsidR="004358D8">
        <w:t xml:space="preserve"> The longer we delay taking action, the more costly adapt</w:t>
      </w:r>
      <w:r w:rsidR="007D101F">
        <w:t>ation</w:t>
      </w:r>
      <w:r w:rsidR="004358D8">
        <w:t xml:space="preserve"> to </w:t>
      </w:r>
      <w:r w:rsidR="007D101F">
        <w:t>climate change impacts becomes.</w:t>
      </w:r>
    </w:p>
    <w:p w14:paraId="0A00BF94" w14:textId="77777777" w:rsidR="005A799F" w:rsidRDefault="005A799F" w:rsidP="005A799F"/>
    <w:p w14:paraId="59C25732" w14:textId="77777777" w:rsidR="0094119C" w:rsidRDefault="005A799F" w:rsidP="005A799F">
      <w:r>
        <w:t xml:space="preserve">The climate crisis requires unprecedented government action now, and California, historically a global climate leader, has fallen behind. We are </w:t>
      </w:r>
      <w:r w:rsidR="004358D8">
        <w:t>now surpassed by the</w:t>
      </w:r>
      <w:r>
        <w:t xml:space="preserve"> EU, the UK under conservative leader Boris Johnson, President Biden and even Rhode Island. As the world’s fifth largest economy, California must take the lead on climate once again.</w:t>
      </w:r>
    </w:p>
    <w:p w14:paraId="0F980F7B" w14:textId="77777777" w:rsidR="0094119C" w:rsidRDefault="0094119C"/>
    <w:p w14:paraId="57968DE4" w14:textId="77777777" w:rsidR="0094119C" w:rsidRDefault="0094119C" w:rsidP="0094119C">
      <w:r>
        <w:t>Climate-Safe California aims for the state to enact a suite of policies in four areas:</w:t>
      </w:r>
    </w:p>
    <w:p w14:paraId="45CE441C" w14:textId="77777777" w:rsidR="0094119C" w:rsidRDefault="0094119C" w:rsidP="0094119C">
      <w:pPr>
        <w:pStyle w:val="ListParagraph"/>
        <w:numPr>
          <w:ilvl w:val="0"/>
          <w:numId w:val="1"/>
        </w:numPr>
      </w:pPr>
      <w:r>
        <w:t>Phase out fossil fuels</w:t>
      </w:r>
    </w:p>
    <w:p w14:paraId="1517CFAD" w14:textId="77777777" w:rsidR="0094119C" w:rsidRDefault="0094119C" w:rsidP="0094119C">
      <w:pPr>
        <w:pStyle w:val="ListParagraph"/>
        <w:numPr>
          <w:ilvl w:val="0"/>
          <w:numId w:val="1"/>
        </w:numPr>
      </w:pPr>
      <w:r>
        <w:t>Sequester carbon on natural and working lands</w:t>
      </w:r>
      <w:r w:rsidR="004358D8">
        <w:t xml:space="preserve"> using regenerative practices</w:t>
      </w:r>
    </w:p>
    <w:p w14:paraId="4D86C9BB" w14:textId="77777777" w:rsidR="0094119C" w:rsidRDefault="0094119C" w:rsidP="0094119C">
      <w:pPr>
        <w:pStyle w:val="ListParagraph"/>
        <w:numPr>
          <w:ilvl w:val="0"/>
          <w:numId w:val="1"/>
        </w:numPr>
      </w:pPr>
      <w:r>
        <w:t>Invest in community resilience for all Californians</w:t>
      </w:r>
    </w:p>
    <w:p w14:paraId="46F5F961" w14:textId="77777777" w:rsidR="0094119C" w:rsidRDefault="0094119C" w:rsidP="0094119C">
      <w:pPr>
        <w:pStyle w:val="ListParagraph"/>
        <w:numPr>
          <w:ilvl w:val="0"/>
          <w:numId w:val="1"/>
        </w:numPr>
      </w:pPr>
      <w:r>
        <w:t xml:space="preserve">Invest in climate action and leverage more </w:t>
      </w:r>
      <w:r w:rsidR="00A2747D">
        <w:t xml:space="preserve">in </w:t>
      </w:r>
      <w:r>
        <w:t xml:space="preserve">private </w:t>
      </w:r>
      <w:r w:rsidR="00A2747D">
        <w:t>investments</w:t>
      </w:r>
      <w:r>
        <w:t>.</w:t>
      </w:r>
    </w:p>
    <w:p w14:paraId="656CCE09" w14:textId="77777777" w:rsidR="0094119C" w:rsidRDefault="0094119C" w:rsidP="0094119C">
      <w:r>
        <w:t xml:space="preserve"> </w:t>
      </w:r>
    </w:p>
    <w:p w14:paraId="1A291A45" w14:textId="77777777" w:rsidR="0094119C" w:rsidRDefault="0094119C" w:rsidP="0094119C">
      <w:r>
        <w:t>Climate-Safe California is guided by three principles:</w:t>
      </w:r>
    </w:p>
    <w:p w14:paraId="35E18B3B" w14:textId="77777777" w:rsidR="0094119C" w:rsidRDefault="0094119C" w:rsidP="0094119C">
      <w:pPr>
        <w:pStyle w:val="ListParagraph"/>
        <w:numPr>
          <w:ilvl w:val="0"/>
          <w:numId w:val="2"/>
        </w:numPr>
      </w:pPr>
      <w:r>
        <w:t>Align with the most current science</w:t>
      </w:r>
    </w:p>
    <w:p w14:paraId="28A718D2" w14:textId="77777777" w:rsidR="0094119C" w:rsidRDefault="0094119C" w:rsidP="0094119C">
      <w:pPr>
        <w:pStyle w:val="ListParagraph"/>
        <w:numPr>
          <w:ilvl w:val="0"/>
          <w:numId w:val="2"/>
        </w:numPr>
      </w:pPr>
      <w:r>
        <w:t>Ensure a just transition for workers, their families, and their communities dependent on fossil fuel industries</w:t>
      </w:r>
    </w:p>
    <w:p w14:paraId="2D700795" w14:textId="2CE69191" w:rsidR="0094119C" w:rsidRDefault="0094119C" w:rsidP="0094119C">
      <w:pPr>
        <w:pStyle w:val="ListParagraph"/>
        <w:numPr>
          <w:ilvl w:val="0"/>
          <w:numId w:val="2"/>
        </w:numPr>
      </w:pPr>
      <w:r>
        <w:t xml:space="preserve">Ensure lower income communities and communities of color are no longer disproportionately harmed by our fossil fuel </w:t>
      </w:r>
      <w:r w:rsidR="005C6114">
        <w:t>economy and</w:t>
      </w:r>
      <w:r>
        <w:t xml:space="preserve"> have equitable access to climate solutions.</w:t>
      </w:r>
    </w:p>
    <w:p w14:paraId="3DDFAA0F" w14:textId="77777777" w:rsidR="0094119C" w:rsidRDefault="0094119C" w:rsidP="0094119C"/>
    <w:p w14:paraId="488BCD80" w14:textId="77777777" w:rsidR="00402951" w:rsidRDefault="00402951" w:rsidP="0094119C">
      <w:r>
        <w:t>Well-</w:t>
      </w:r>
      <w:r w:rsidR="00925152">
        <w:t xml:space="preserve">designed </w:t>
      </w:r>
      <w:r>
        <w:t xml:space="preserve">state policy </w:t>
      </w:r>
      <w:r w:rsidR="00925152">
        <w:t>will</w:t>
      </w:r>
      <w:r>
        <w:t xml:space="preserve"> enable local governments like ours to accelerate climate action. For example, the state legislature passed </w:t>
      </w:r>
      <w:r w:rsidR="00B77870" w:rsidRPr="00402951">
        <w:t>two pieces of legislation</w:t>
      </w:r>
      <w:r w:rsidR="00B77870">
        <w:t>,</w:t>
      </w:r>
      <w:r w:rsidR="00B77870" w:rsidRPr="00402951">
        <w:t xml:space="preserve"> </w:t>
      </w:r>
      <w:r>
        <w:t>AB 117</w:t>
      </w:r>
      <w:r w:rsidRPr="00402951">
        <w:t xml:space="preserve"> </w:t>
      </w:r>
      <w:r w:rsidR="00B77870">
        <w:t xml:space="preserve">in 2002 </w:t>
      </w:r>
      <w:r>
        <w:t xml:space="preserve">and </w:t>
      </w:r>
      <w:r w:rsidR="00B77870">
        <w:t xml:space="preserve">SB 790 </w:t>
      </w:r>
      <w:r>
        <w:t xml:space="preserve">in 2011, </w:t>
      </w:r>
      <w:r w:rsidRPr="00402951">
        <w:t>that ma</w:t>
      </w:r>
      <w:r w:rsidR="00B77870">
        <w:t>d</w:t>
      </w:r>
      <w:r w:rsidRPr="00402951">
        <w:t>e Community Choice possible</w:t>
      </w:r>
      <w:r>
        <w:t>. Because of this state enabling legislation, local governments have established 24 Community Choice agencies in California that now serve more than 11 million Californians with electricity that is 80-90 per cent greenhouse gas free. This approach to spur</w:t>
      </w:r>
      <w:r w:rsidR="00B77870">
        <w:t>ring</w:t>
      </w:r>
      <w:r>
        <w:t xml:space="preserve"> speed and scale </w:t>
      </w:r>
      <w:r w:rsidR="00B77870">
        <w:t>greenhouse gas emission reductions</w:t>
      </w:r>
      <w:r>
        <w:t xml:space="preserve"> warrants replication by state policymakers.</w:t>
      </w:r>
    </w:p>
    <w:p w14:paraId="36578F5A" w14:textId="77777777" w:rsidR="00402951" w:rsidRDefault="00402951" w:rsidP="0094119C"/>
    <w:p w14:paraId="58234018" w14:textId="77777777" w:rsidR="00480015" w:rsidRPr="00D019A5" w:rsidRDefault="00D019A5" w:rsidP="0094119C">
      <w:pPr>
        <w:rPr>
          <w:b/>
          <w:bCs/>
        </w:rPr>
      </w:pPr>
      <w:r>
        <w:rPr>
          <w:b/>
          <w:bCs/>
        </w:rPr>
        <w:t>Thank you for accelerating state</w:t>
      </w:r>
      <w:r w:rsidR="00A2747D" w:rsidRPr="005A799F">
        <w:rPr>
          <w:b/>
          <w:bCs/>
        </w:rPr>
        <w:t xml:space="preserve"> </w:t>
      </w:r>
      <w:r w:rsidR="004727AE">
        <w:rPr>
          <w:b/>
          <w:bCs/>
        </w:rPr>
        <w:t xml:space="preserve">climate </w:t>
      </w:r>
      <w:r>
        <w:rPr>
          <w:b/>
          <w:bCs/>
        </w:rPr>
        <w:t>policy</w:t>
      </w:r>
      <w:r w:rsidR="00A2747D" w:rsidRPr="005A799F">
        <w:rPr>
          <w:b/>
          <w:bCs/>
        </w:rPr>
        <w:t xml:space="preserve"> commensurate with the speed and scale of the </w:t>
      </w:r>
      <w:r w:rsidR="005A799F" w:rsidRPr="005A799F">
        <w:rPr>
          <w:b/>
          <w:bCs/>
        </w:rPr>
        <w:t>crisis</w:t>
      </w:r>
      <w:r w:rsidR="00A2747D" w:rsidRPr="005A799F">
        <w:rPr>
          <w:b/>
          <w:bCs/>
        </w:rPr>
        <w:t xml:space="preserve">. </w:t>
      </w:r>
      <w:r w:rsidR="004727AE">
        <w:t>We welcome an opportunity to collaborate with you on accelerating climate action.</w:t>
      </w:r>
      <w:r>
        <w:t xml:space="preserve"> We respectfully request that</w:t>
      </w:r>
      <w:r w:rsidRPr="005A799F">
        <w:rPr>
          <w:b/>
          <w:bCs/>
        </w:rPr>
        <w:t xml:space="preserve"> </w:t>
      </w:r>
      <w:r w:rsidRPr="004727AE">
        <w:t>you consider</w:t>
      </w:r>
      <w:r w:rsidRPr="005A799F">
        <w:rPr>
          <w:b/>
          <w:bCs/>
        </w:rPr>
        <w:t xml:space="preserve"> </w:t>
      </w:r>
      <w:r>
        <w:rPr>
          <w:b/>
          <w:bCs/>
        </w:rPr>
        <w:t>joining us and the more</w:t>
      </w:r>
      <w:r>
        <w:t xml:space="preserve"> </w:t>
      </w:r>
      <w:r w:rsidRPr="00B77870">
        <w:rPr>
          <w:b/>
          <w:bCs/>
        </w:rPr>
        <w:t>than 1,200 elected leaders, businesses, scientists, organizations, local governments, and community members</w:t>
      </w:r>
      <w:r>
        <w:t xml:space="preserve"> </w:t>
      </w:r>
      <w:r>
        <w:rPr>
          <w:b/>
          <w:bCs/>
        </w:rPr>
        <w:t xml:space="preserve">in </w:t>
      </w:r>
      <w:r w:rsidRPr="005A799F">
        <w:rPr>
          <w:b/>
          <w:bCs/>
        </w:rPr>
        <w:t>endors</w:t>
      </w:r>
      <w:r>
        <w:rPr>
          <w:b/>
          <w:bCs/>
        </w:rPr>
        <w:t>ing</w:t>
      </w:r>
      <w:r w:rsidRPr="005A799F">
        <w:rPr>
          <w:b/>
          <w:bCs/>
        </w:rPr>
        <w:t xml:space="preserve"> Climate-Safe California</w:t>
      </w:r>
      <w:r>
        <w:rPr>
          <w:b/>
          <w:bCs/>
        </w:rPr>
        <w:t>.</w:t>
      </w:r>
    </w:p>
    <w:p w14:paraId="5B5EAEBC" w14:textId="77777777" w:rsidR="00480015" w:rsidRDefault="00480015" w:rsidP="0094119C"/>
    <w:p w14:paraId="5A625037" w14:textId="77777777" w:rsidR="0094119C" w:rsidRDefault="00925152" w:rsidP="0094119C">
      <w:r>
        <w:t>We welcome any questions, comments, or suggestions you have.</w:t>
      </w:r>
    </w:p>
    <w:p w14:paraId="08AC39BB" w14:textId="77777777" w:rsidR="004727AE" w:rsidRDefault="004727AE"/>
    <w:p w14:paraId="522F760D" w14:textId="77777777" w:rsidR="004727AE" w:rsidRDefault="004727AE">
      <w:r>
        <w:t>Thank you for your consideration.</w:t>
      </w:r>
    </w:p>
    <w:p w14:paraId="01D0B6A1" w14:textId="77777777" w:rsidR="004727AE" w:rsidRDefault="004727AE"/>
    <w:p w14:paraId="3EFAF32A" w14:textId="77777777" w:rsidR="004727AE" w:rsidRDefault="004727AE">
      <w:r>
        <w:t>Sincerely</w:t>
      </w:r>
    </w:p>
    <w:p w14:paraId="3C4F6056" w14:textId="77777777" w:rsidR="004727AE" w:rsidRDefault="004727AE"/>
    <w:p w14:paraId="4C2F9810" w14:textId="77777777" w:rsidR="005A799F" w:rsidRDefault="004727AE">
      <w:r>
        <w:t>(signed)</w:t>
      </w:r>
    </w:p>
    <w:p w14:paraId="58E968F7" w14:textId="77777777" w:rsidR="00925152" w:rsidRDefault="00925152"/>
    <w:p w14:paraId="0D6CACB1" w14:textId="77777777" w:rsidR="00925152" w:rsidRDefault="00925152">
      <w:r>
        <w:t>Enc: Resolution re Climate-Safe California</w:t>
      </w:r>
    </w:p>
    <w:p w14:paraId="1D29B76D" w14:textId="77777777" w:rsidR="0094119C" w:rsidRDefault="0094119C"/>
    <w:p w14:paraId="646EA21E" w14:textId="77777777" w:rsidR="00514C84" w:rsidRDefault="00514C84"/>
    <w:sectPr w:rsidR="00514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A7500"/>
    <w:multiLevelType w:val="hybridMultilevel"/>
    <w:tmpl w:val="B49AF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C5554"/>
    <w:multiLevelType w:val="hybridMultilevel"/>
    <w:tmpl w:val="8B70A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27D40"/>
    <w:multiLevelType w:val="hybridMultilevel"/>
    <w:tmpl w:val="EA402516"/>
    <w:lvl w:ilvl="0" w:tplc="DEC4AC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C84"/>
    <w:rsid w:val="0008712D"/>
    <w:rsid w:val="00271741"/>
    <w:rsid w:val="00402951"/>
    <w:rsid w:val="004358D8"/>
    <w:rsid w:val="004727AE"/>
    <w:rsid w:val="00480015"/>
    <w:rsid w:val="00514C84"/>
    <w:rsid w:val="005A799F"/>
    <w:rsid w:val="005C6114"/>
    <w:rsid w:val="00644005"/>
    <w:rsid w:val="007D101F"/>
    <w:rsid w:val="00925152"/>
    <w:rsid w:val="0093119F"/>
    <w:rsid w:val="0094119C"/>
    <w:rsid w:val="00A2747D"/>
    <w:rsid w:val="00A548C3"/>
    <w:rsid w:val="00B77870"/>
    <w:rsid w:val="00D019A5"/>
    <w:rsid w:val="00E03051"/>
    <w:rsid w:val="00F0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24F2"/>
  <w15:chartTrackingRefBased/>
  <w15:docId w15:val="{92FFD283-0C38-43BD-980B-98494A63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119F"/>
    <w:rPr>
      <w:b/>
      <w:bCs/>
    </w:rPr>
  </w:style>
  <w:style w:type="character" w:styleId="Hyperlink">
    <w:name w:val="Hyperlink"/>
    <w:basedOn w:val="DefaultParagraphFont"/>
    <w:uiPriority w:val="99"/>
    <w:unhideWhenUsed/>
    <w:rsid w:val="009411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11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119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1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2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climatecenter.org/climatesafe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Hancock</dc:creator>
  <cp:keywords/>
  <dc:description/>
  <cp:lastModifiedBy>Ann Hancock</cp:lastModifiedBy>
  <cp:revision>3</cp:revision>
  <dcterms:created xsi:type="dcterms:W3CDTF">2021-05-24T17:52:00Z</dcterms:created>
  <dcterms:modified xsi:type="dcterms:W3CDTF">2021-05-24T17:54:00Z</dcterms:modified>
</cp:coreProperties>
</file>